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DF" w:rsidRPr="00EE11DF" w:rsidRDefault="00EE11DF" w:rsidP="00EE11DF">
      <w:pPr>
        <w:jc w:val="center"/>
      </w:pPr>
      <w:r w:rsidRPr="00EE11DF">
        <w:t xml:space="preserve">Муниципальное бюджетное учреждение культуры «Центральная детская библиотека» </w:t>
      </w:r>
      <w:proofErr w:type="spellStart"/>
      <w:r w:rsidRPr="00EE11DF">
        <w:t>Очёрского</w:t>
      </w:r>
      <w:proofErr w:type="spellEnd"/>
      <w:r w:rsidRPr="00EE11DF">
        <w:t xml:space="preserve"> городского поселения</w:t>
      </w:r>
    </w:p>
    <w:p w:rsidR="00EE11DF" w:rsidRDefault="00EE11DF" w:rsidP="00EE11DF">
      <w:pPr>
        <w:jc w:val="center"/>
        <w:rPr>
          <w:b/>
        </w:rPr>
      </w:pPr>
      <w:r>
        <w:rPr>
          <w:b/>
        </w:rPr>
        <w:t>Комментарии к презентации «Чудесница-природа загадками полна», эколого-познавательная программа для детей 5-9 лет</w:t>
      </w:r>
    </w:p>
    <w:p w:rsidR="00EE11DF" w:rsidRDefault="00EE11DF">
      <w:pPr>
        <w:rPr>
          <w:b/>
        </w:rPr>
      </w:pPr>
      <w:r>
        <w:rPr>
          <w:b/>
        </w:rPr>
        <w:t>Автор: Соколова Ю. А.</w:t>
      </w:r>
    </w:p>
    <w:p w:rsidR="00EE11DF" w:rsidRPr="00EE11DF" w:rsidRDefault="00EE11DF">
      <w:pPr>
        <w:rPr>
          <w:b/>
          <w:sz w:val="8"/>
        </w:rPr>
      </w:pPr>
    </w:p>
    <w:p w:rsidR="008149C2" w:rsidRPr="0071258A" w:rsidRDefault="002328EA">
      <w:pPr>
        <w:rPr>
          <w:b/>
        </w:rPr>
      </w:pPr>
      <w:r w:rsidRPr="0071258A">
        <w:rPr>
          <w:b/>
        </w:rPr>
        <w:t>Слайд 3</w:t>
      </w:r>
    </w:p>
    <w:p w:rsidR="002F5F3D" w:rsidRPr="002328EA" w:rsidRDefault="0071258A" w:rsidP="002328EA">
      <w:pPr>
        <w:numPr>
          <w:ilvl w:val="0"/>
          <w:numId w:val="1"/>
        </w:numPr>
        <w:spacing w:line="276" w:lineRule="auto"/>
      </w:pPr>
      <w:r w:rsidRPr="002328EA">
        <w:t>Диаметр солнца в 190 раз больше земного, солнце тяжелее Земли почти в 330 тысяч раз.</w:t>
      </w:r>
    </w:p>
    <w:p w:rsidR="002F5F3D" w:rsidRPr="002328EA" w:rsidRDefault="0071258A" w:rsidP="002328EA">
      <w:pPr>
        <w:numPr>
          <w:ilvl w:val="0"/>
          <w:numId w:val="1"/>
        </w:numPr>
        <w:spacing w:line="276" w:lineRule="auto"/>
      </w:pPr>
      <w:r w:rsidRPr="002328EA">
        <w:t xml:space="preserve">На небе мы видим солнце, как оранжевый или желтый круг, но это всего лишь игра света, на самом деле солнце белое. </w:t>
      </w:r>
    </w:p>
    <w:p w:rsidR="002F5F3D" w:rsidRPr="002328EA" w:rsidRDefault="0071258A" w:rsidP="002328EA">
      <w:pPr>
        <w:numPr>
          <w:ilvl w:val="0"/>
          <w:numId w:val="1"/>
        </w:numPr>
        <w:spacing w:line="276" w:lineRule="auto"/>
      </w:pPr>
      <w:r w:rsidRPr="002328EA">
        <w:t>Расстояние между солнцем и Землёй 150 000 000 км, оно преодолевается светом за 8 минут!</w:t>
      </w:r>
    </w:p>
    <w:p w:rsidR="002328EA" w:rsidRPr="002328EA" w:rsidRDefault="002328EA" w:rsidP="002328EA">
      <w:pPr>
        <w:spacing w:line="276" w:lineRule="auto"/>
      </w:pPr>
      <w:r w:rsidRPr="002328EA">
        <w:t>Теперь Солнышко готово поведать вам о тайнах земной природы!</w:t>
      </w:r>
    </w:p>
    <w:p w:rsidR="002328EA" w:rsidRPr="00EE11DF" w:rsidRDefault="002328EA">
      <w:pPr>
        <w:rPr>
          <w:sz w:val="2"/>
        </w:rPr>
      </w:pPr>
    </w:p>
    <w:p w:rsidR="002328EA" w:rsidRPr="0071258A" w:rsidRDefault="002328EA">
      <w:pPr>
        <w:rPr>
          <w:b/>
        </w:rPr>
      </w:pPr>
      <w:r w:rsidRPr="0071258A">
        <w:rPr>
          <w:b/>
        </w:rPr>
        <w:t>Слайд 5</w:t>
      </w:r>
      <w:r w:rsidR="00637A2D" w:rsidRPr="0071258A">
        <w:rPr>
          <w:b/>
        </w:rPr>
        <w:t>. МИР НАСЕКОМЫХ.</w:t>
      </w:r>
    </w:p>
    <w:p w:rsidR="002F5F3D" w:rsidRDefault="0071258A" w:rsidP="002328EA">
      <w:pPr>
        <w:numPr>
          <w:ilvl w:val="0"/>
          <w:numId w:val="2"/>
        </w:numPr>
        <w:spacing w:line="276" w:lineRule="auto"/>
      </w:pPr>
      <w:r w:rsidRPr="002328EA">
        <w:t>Насекомые-наездники катаются верхом на термитах-солдатиках</w:t>
      </w:r>
    </w:p>
    <w:p w:rsidR="00FE63DF" w:rsidRPr="002328EA" w:rsidRDefault="00637A2D" w:rsidP="00FE63DF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Африканский наездник ездит на голове термита-солдатика и поедает его пищу.</w:t>
      </w:r>
    </w:p>
    <w:p w:rsidR="002F5F3D" w:rsidRDefault="0071258A" w:rsidP="002328EA">
      <w:pPr>
        <w:numPr>
          <w:ilvl w:val="0"/>
          <w:numId w:val="2"/>
        </w:numPr>
        <w:spacing w:line="276" w:lineRule="auto"/>
      </w:pPr>
      <w:r w:rsidRPr="002328EA">
        <w:t xml:space="preserve">Божьи коровки </w:t>
      </w:r>
      <w:proofErr w:type="gramStart"/>
      <w:r w:rsidRPr="002328EA">
        <w:t>кусаются</w:t>
      </w:r>
      <w:proofErr w:type="gramEnd"/>
      <w:r w:rsidRPr="002328EA">
        <w:t xml:space="preserve"> когда рассержены</w:t>
      </w:r>
    </w:p>
    <w:p w:rsidR="00637A2D" w:rsidRPr="002328EA" w:rsidRDefault="00637A2D" w:rsidP="00637A2D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 xml:space="preserve">. Когда божьим коровкам досаждают, из их суставов сочится </w:t>
      </w:r>
      <w:proofErr w:type="spellStart"/>
      <w:r>
        <w:t>кровеобразная</w:t>
      </w:r>
      <w:proofErr w:type="spellEnd"/>
      <w:r>
        <w:t xml:space="preserve"> едкая жидкость, раздражающая кожу.</w:t>
      </w:r>
    </w:p>
    <w:p w:rsidR="00637A2D" w:rsidRDefault="0071258A" w:rsidP="00637A2D">
      <w:pPr>
        <w:numPr>
          <w:ilvl w:val="0"/>
          <w:numId w:val="2"/>
        </w:numPr>
        <w:spacing w:line="276" w:lineRule="auto"/>
      </w:pPr>
      <w:r w:rsidRPr="002328EA">
        <w:t>У шмелей имеется центральное отопление</w:t>
      </w:r>
    </w:p>
    <w:p w:rsidR="00637A2D" w:rsidRPr="002328EA" w:rsidRDefault="00637A2D" w:rsidP="00637A2D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Шмели могут поддерживать температуру своего тела на уровне 30-37 градусов, когда температура воздуха близка к 0. Тепло образуется благодаря химическим процессам, происходящим в мускулах во время полета.</w:t>
      </w:r>
    </w:p>
    <w:p w:rsidR="002328EA" w:rsidRDefault="0071258A" w:rsidP="00637A2D">
      <w:pPr>
        <w:numPr>
          <w:ilvl w:val="0"/>
          <w:numId w:val="2"/>
        </w:numPr>
        <w:spacing w:line="276" w:lineRule="auto"/>
      </w:pPr>
      <w:r w:rsidRPr="002328EA">
        <w:t>На зебрах водятся полосатые блохи</w:t>
      </w:r>
    </w:p>
    <w:p w:rsidR="00637A2D" w:rsidRDefault="00637A2D" w:rsidP="00637A2D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>. Блохи на зебрах не маскируются.</w:t>
      </w:r>
    </w:p>
    <w:p w:rsidR="002328EA" w:rsidRPr="0071258A" w:rsidRDefault="002328EA">
      <w:pPr>
        <w:rPr>
          <w:b/>
        </w:rPr>
      </w:pPr>
      <w:bookmarkStart w:id="0" w:name="_GoBack"/>
      <w:bookmarkEnd w:id="0"/>
      <w:r w:rsidRPr="0071258A">
        <w:rPr>
          <w:b/>
        </w:rPr>
        <w:lastRenderedPageBreak/>
        <w:t>Слайд 8</w:t>
      </w:r>
      <w:r w:rsidR="00637A2D" w:rsidRPr="0071258A">
        <w:rPr>
          <w:b/>
        </w:rPr>
        <w:t>. МИР РАСТЕНИЙ</w:t>
      </w:r>
    </w:p>
    <w:p w:rsidR="002F5F3D" w:rsidRDefault="0071258A" w:rsidP="002328EA">
      <w:pPr>
        <w:numPr>
          <w:ilvl w:val="0"/>
          <w:numId w:val="3"/>
        </w:numPr>
        <w:spacing w:line="276" w:lineRule="auto"/>
      </w:pPr>
      <w:r w:rsidRPr="002328EA">
        <w:t>Муравьи выращивают «яблоки» на дубах</w:t>
      </w:r>
    </w:p>
    <w:p w:rsidR="005C6B34" w:rsidRPr="002328EA" w:rsidRDefault="005C6B34" w:rsidP="005C6B34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>. Особое образование, называемое дубовым яблоком, растет на некоторых дубах, но виновником его появления становится обычно оса, она откладывает свои яйца на листья, где потом образуются утолщения, похожие на яблоки.</w:t>
      </w:r>
    </w:p>
    <w:p w:rsidR="002F5F3D" w:rsidRDefault="0071258A" w:rsidP="002328EA">
      <w:pPr>
        <w:numPr>
          <w:ilvl w:val="0"/>
          <w:numId w:val="3"/>
        </w:numPr>
        <w:spacing w:line="276" w:lineRule="auto"/>
      </w:pPr>
      <w:r w:rsidRPr="002328EA">
        <w:t>Орхидеи используют для приготовления мороженого</w:t>
      </w:r>
    </w:p>
    <w:p w:rsidR="000E5D4B" w:rsidRPr="002328EA" w:rsidRDefault="000E5D4B" w:rsidP="000E5D4B">
      <w:pPr>
        <w:spacing w:line="276" w:lineRule="auto"/>
        <w:ind w:left="720"/>
      </w:pPr>
      <w:proofErr w:type="gramStart"/>
      <w:r w:rsidRPr="0071258A">
        <w:rPr>
          <w:b/>
          <w:u w:val="single"/>
        </w:rPr>
        <w:t>ОТЧАСТИ</w:t>
      </w:r>
      <w:proofErr w:type="gramEnd"/>
      <w:r w:rsidRPr="0071258A">
        <w:rPr>
          <w:b/>
          <w:u w:val="single"/>
        </w:rPr>
        <w:t xml:space="preserve"> ПРАВДА</w:t>
      </w:r>
      <w:r>
        <w:t xml:space="preserve">. </w:t>
      </w:r>
      <w:r w:rsidR="005C6B34">
        <w:t xml:space="preserve">Ароматические вещества для некоторых видов ванильного мороженого приготовляют из обладающей лечебным эффектом шелухи семян орхидеи </w:t>
      </w:r>
      <w:proofErr w:type="spellStart"/>
      <w:r w:rsidR="005C6B34">
        <w:t>ванилия</w:t>
      </w:r>
      <w:proofErr w:type="spellEnd"/>
      <w:r w:rsidR="005C6B34">
        <w:t xml:space="preserve"> </w:t>
      </w:r>
      <w:proofErr w:type="spellStart"/>
      <w:r w:rsidR="005C6B34">
        <w:t>планифолия</w:t>
      </w:r>
      <w:proofErr w:type="spellEnd"/>
      <w:r w:rsidR="005C6B34">
        <w:t>.</w:t>
      </w:r>
    </w:p>
    <w:p w:rsidR="002F5F3D" w:rsidRDefault="0071258A" w:rsidP="002328EA">
      <w:pPr>
        <w:numPr>
          <w:ilvl w:val="0"/>
          <w:numId w:val="3"/>
        </w:numPr>
        <w:spacing w:line="276" w:lineRule="auto"/>
      </w:pPr>
      <w:r w:rsidRPr="002328EA">
        <w:t>Зерна мексиканской фасоли спрыгивают и разлетаются со стебля-родителя</w:t>
      </w:r>
    </w:p>
    <w:p w:rsidR="000E5D4B" w:rsidRPr="002328EA" w:rsidRDefault="000E5D4B" w:rsidP="000E5D4B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>. Гусеница, живущая в зёрнах мексиканской стреляющей фасоли, выстреливает ими в воздух.</w:t>
      </w:r>
    </w:p>
    <w:p w:rsidR="002F5F3D" w:rsidRDefault="0071258A" w:rsidP="002328EA">
      <w:pPr>
        <w:numPr>
          <w:ilvl w:val="0"/>
          <w:numId w:val="3"/>
        </w:numPr>
        <w:spacing w:line="276" w:lineRule="auto"/>
      </w:pPr>
      <w:r w:rsidRPr="002328EA">
        <w:t>Грибы достаточно сильны, чтобы пробиться сквозь дорожные покрытия</w:t>
      </w:r>
    </w:p>
    <w:p w:rsidR="000E5D4B" w:rsidRPr="002328EA" w:rsidRDefault="000E5D4B" w:rsidP="000E5D4B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Некоторые грибы, например чернильный гриб,  могут пробивать асфальт и даже приподнимать булыжники.</w:t>
      </w:r>
    </w:p>
    <w:p w:rsidR="002328EA" w:rsidRDefault="002328EA"/>
    <w:p w:rsidR="0071258A" w:rsidRDefault="0071258A">
      <w:pPr>
        <w:spacing w:line="276" w:lineRule="auto"/>
        <w:rPr>
          <w:b/>
        </w:rPr>
      </w:pPr>
      <w:r>
        <w:rPr>
          <w:b/>
        </w:rPr>
        <w:br w:type="page"/>
      </w:r>
    </w:p>
    <w:p w:rsidR="002328EA" w:rsidRPr="0071258A" w:rsidRDefault="002328EA">
      <w:pPr>
        <w:rPr>
          <w:b/>
        </w:rPr>
      </w:pPr>
      <w:r w:rsidRPr="0071258A">
        <w:rPr>
          <w:b/>
        </w:rPr>
        <w:lastRenderedPageBreak/>
        <w:t>Слайд 11</w:t>
      </w:r>
      <w:r w:rsidR="00637A2D" w:rsidRPr="0071258A">
        <w:rPr>
          <w:b/>
        </w:rPr>
        <w:t>. МИР ЖИВОТНЫХ.</w:t>
      </w:r>
    </w:p>
    <w:p w:rsidR="002F5F3D" w:rsidRDefault="0071258A" w:rsidP="002328EA">
      <w:pPr>
        <w:numPr>
          <w:ilvl w:val="0"/>
          <w:numId w:val="4"/>
        </w:numPr>
        <w:spacing w:line="276" w:lineRule="auto"/>
      </w:pPr>
      <w:r w:rsidRPr="002328EA">
        <w:t>Отправляясь на обед, самка бегемота находит няньку для своего малыша.</w:t>
      </w:r>
    </w:p>
    <w:p w:rsidR="000E5D4B" w:rsidRPr="002328EA" w:rsidRDefault="000E5D4B" w:rsidP="000E5D4B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 w:rsidRPr="0071258A">
        <w:rPr>
          <w:b/>
        </w:rPr>
        <w:t>.</w:t>
      </w:r>
      <w:r>
        <w:t xml:space="preserve"> В каждом стаде бегемотов есть своего рода детский сад, где пасутся самки и детёныши. Покидая своего малыша на какое-то время, мать оставляет его под присмотром других самок.</w:t>
      </w:r>
    </w:p>
    <w:p w:rsidR="002F5F3D" w:rsidRDefault="0071258A" w:rsidP="002328EA">
      <w:pPr>
        <w:numPr>
          <w:ilvl w:val="0"/>
          <w:numId w:val="4"/>
        </w:numPr>
        <w:spacing w:line="276" w:lineRule="auto"/>
      </w:pPr>
      <w:r w:rsidRPr="002328EA">
        <w:t>Дикобраз стреляет иглами в своих врагов.</w:t>
      </w:r>
    </w:p>
    <w:p w:rsidR="000E5D4B" w:rsidRPr="002328EA" w:rsidRDefault="000E5D4B" w:rsidP="000E5D4B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>. Но если хищник наткнётся на иглы дикобраза, они легко отделяются и остаются в его теле.</w:t>
      </w:r>
    </w:p>
    <w:p w:rsidR="002F5F3D" w:rsidRDefault="0071258A" w:rsidP="002328EA">
      <w:pPr>
        <w:numPr>
          <w:ilvl w:val="0"/>
          <w:numId w:val="4"/>
        </w:numPr>
        <w:spacing w:line="276" w:lineRule="auto"/>
      </w:pPr>
      <w:r w:rsidRPr="002328EA">
        <w:t>Верблюды во время странствий по пустыне хранят запас воды в своих горбах.</w:t>
      </w:r>
    </w:p>
    <w:p w:rsidR="000E5D4B" w:rsidRPr="002328EA" w:rsidRDefault="000E5D4B" w:rsidP="000E5D4B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 xml:space="preserve">. Их </w:t>
      </w:r>
      <w:proofErr w:type="spellStart"/>
      <w:r>
        <w:t>горбы</w:t>
      </w:r>
      <w:proofErr w:type="spellEnd"/>
      <w:r>
        <w:t xml:space="preserve"> на самом деле наполнены салом, за счет которого верблюды живут при недостатке или полном отсутствии пищи.</w:t>
      </w:r>
    </w:p>
    <w:p w:rsidR="002F5F3D" w:rsidRDefault="0071258A" w:rsidP="002328EA">
      <w:pPr>
        <w:numPr>
          <w:ilvl w:val="0"/>
          <w:numId w:val="4"/>
        </w:numPr>
        <w:spacing w:line="276" w:lineRule="auto"/>
      </w:pPr>
      <w:r w:rsidRPr="002328EA">
        <w:t xml:space="preserve">Гиббон может выступать в качестве акробата на канате. </w:t>
      </w:r>
    </w:p>
    <w:p w:rsidR="009068B2" w:rsidRPr="002328EA" w:rsidRDefault="009068B2" w:rsidP="009068B2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 w:rsidRPr="0071258A">
        <w:rPr>
          <w:u w:val="single"/>
        </w:rPr>
        <w:t>.</w:t>
      </w:r>
      <w:r>
        <w:t xml:space="preserve"> </w:t>
      </w:r>
      <w:r w:rsidR="000E5D4B">
        <w:t>Гиббон перебирается с дерева на дерево по лианам, переходя по ним на задних лапах и выпрямившись, как человек. Другие обезьяны пользуются для этого передними лапами.</w:t>
      </w:r>
    </w:p>
    <w:p w:rsidR="002328EA" w:rsidRDefault="002328EA"/>
    <w:p w:rsidR="0071258A" w:rsidRDefault="0071258A">
      <w:pPr>
        <w:spacing w:line="276" w:lineRule="auto"/>
        <w:rPr>
          <w:b/>
        </w:rPr>
      </w:pPr>
      <w:r>
        <w:rPr>
          <w:b/>
        </w:rPr>
        <w:br w:type="page"/>
      </w:r>
    </w:p>
    <w:p w:rsidR="002328EA" w:rsidRPr="0071258A" w:rsidRDefault="002328EA">
      <w:pPr>
        <w:rPr>
          <w:b/>
        </w:rPr>
      </w:pPr>
      <w:r w:rsidRPr="0071258A">
        <w:rPr>
          <w:b/>
        </w:rPr>
        <w:lastRenderedPageBreak/>
        <w:t>Слайд 14</w:t>
      </w:r>
      <w:r w:rsidR="00637A2D" w:rsidRPr="0071258A">
        <w:rPr>
          <w:b/>
        </w:rPr>
        <w:t>. МИР ПТИЦ.</w:t>
      </w:r>
    </w:p>
    <w:p w:rsidR="002F5F3D" w:rsidRDefault="0071258A" w:rsidP="002328EA">
      <w:pPr>
        <w:numPr>
          <w:ilvl w:val="0"/>
          <w:numId w:val="5"/>
        </w:numPr>
        <w:spacing w:line="276" w:lineRule="auto"/>
      </w:pPr>
      <w:r w:rsidRPr="002328EA">
        <w:t>После купания скворцы вытирают перья об овец.</w:t>
      </w:r>
    </w:p>
    <w:p w:rsidR="00A33B46" w:rsidRPr="002328EA" w:rsidRDefault="00A33B46" w:rsidP="00A33B46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Скворцы обычно просушивают перья, встряхиваясь и размахивая крыльями, а вот шотландские скворцы были замечены на овцах, о шкуры которых они вытирались, словно о полотенце.</w:t>
      </w:r>
    </w:p>
    <w:p w:rsidR="002F5F3D" w:rsidRDefault="0071258A" w:rsidP="002328EA">
      <w:pPr>
        <w:numPr>
          <w:ilvl w:val="0"/>
          <w:numId w:val="5"/>
        </w:numPr>
        <w:spacing w:line="276" w:lineRule="auto"/>
      </w:pPr>
      <w:r w:rsidRPr="002328EA">
        <w:t>Попугаи живут в одном гнезде с термитами.</w:t>
      </w:r>
    </w:p>
    <w:p w:rsidR="00A33B46" w:rsidRPr="002328EA" w:rsidRDefault="00A33B46" w:rsidP="00A33B46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И хохлатый попугай, и золотокрылый австралийский попугай устраивают гнезда в термитниках и вполне мирно уживаются с их хозяевами – термитами.</w:t>
      </w:r>
    </w:p>
    <w:p w:rsidR="002F5F3D" w:rsidRDefault="0071258A" w:rsidP="002328EA">
      <w:pPr>
        <w:numPr>
          <w:ilvl w:val="0"/>
          <w:numId w:val="5"/>
        </w:numPr>
        <w:spacing w:line="276" w:lineRule="auto"/>
      </w:pPr>
      <w:r w:rsidRPr="002328EA">
        <w:t>Голодные орлята пожирают своих родителей.</w:t>
      </w:r>
    </w:p>
    <w:p w:rsidR="00A33B46" w:rsidRPr="002328EA" w:rsidRDefault="00A33B46" w:rsidP="00A33B46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>. Взрослые орлы достаточно сильны, чтобы не допустить этого. Однако старшие орлята часто убивают своих младших братьев и нередко поедают их.</w:t>
      </w:r>
    </w:p>
    <w:p w:rsidR="002F5F3D" w:rsidRDefault="0071258A" w:rsidP="002328EA">
      <w:pPr>
        <w:numPr>
          <w:ilvl w:val="0"/>
          <w:numId w:val="5"/>
        </w:numPr>
        <w:spacing w:line="276" w:lineRule="auto"/>
      </w:pPr>
      <w:r w:rsidRPr="002328EA">
        <w:t>Стрижи даже спят на лету.</w:t>
      </w:r>
    </w:p>
    <w:p w:rsidR="00A33B46" w:rsidRPr="002328EA" w:rsidRDefault="00A33B46" w:rsidP="00A33B46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На закате стрижи взлетают на большую высоту и спят на лету, а на рассвете спускаются поближе к земле.</w:t>
      </w:r>
    </w:p>
    <w:p w:rsidR="002328EA" w:rsidRDefault="002328EA"/>
    <w:p w:rsidR="0071258A" w:rsidRDefault="0071258A">
      <w:pPr>
        <w:spacing w:line="276" w:lineRule="auto"/>
        <w:rPr>
          <w:b/>
        </w:rPr>
      </w:pPr>
      <w:r>
        <w:rPr>
          <w:b/>
        </w:rPr>
        <w:br w:type="page"/>
      </w:r>
    </w:p>
    <w:p w:rsidR="002328EA" w:rsidRPr="0071258A" w:rsidRDefault="002328EA">
      <w:pPr>
        <w:rPr>
          <w:b/>
        </w:rPr>
      </w:pPr>
      <w:r w:rsidRPr="0071258A">
        <w:rPr>
          <w:b/>
        </w:rPr>
        <w:lastRenderedPageBreak/>
        <w:t>Слайд 17</w:t>
      </w:r>
      <w:r w:rsidR="00637A2D" w:rsidRPr="0071258A">
        <w:rPr>
          <w:b/>
        </w:rPr>
        <w:t>. ЖИЗНЬ ОКЕАНА.</w:t>
      </w:r>
    </w:p>
    <w:p w:rsidR="002F5F3D" w:rsidRDefault="0071258A" w:rsidP="002328EA">
      <w:pPr>
        <w:numPr>
          <w:ilvl w:val="0"/>
          <w:numId w:val="6"/>
        </w:numPr>
        <w:spacing w:line="276" w:lineRule="auto"/>
      </w:pPr>
      <w:r w:rsidRPr="002328EA">
        <w:t>Осьминог от страха становится почти белым.</w:t>
      </w:r>
    </w:p>
    <w:p w:rsidR="001754F9" w:rsidRPr="002328EA" w:rsidRDefault="001754F9" w:rsidP="001754F9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Осьминог способен быстро и резко изменять свой цвет, когда он испуган или рассержен. Он также изменяет окраску, приспосабливаясь к цвету дна.</w:t>
      </w:r>
    </w:p>
    <w:p w:rsidR="002F5F3D" w:rsidRDefault="0071258A" w:rsidP="002328EA">
      <w:pPr>
        <w:numPr>
          <w:ilvl w:val="0"/>
          <w:numId w:val="6"/>
        </w:numPr>
        <w:spacing w:line="276" w:lineRule="auto"/>
      </w:pPr>
      <w:r w:rsidRPr="002328EA">
        <w:t>Крабы поднимаются к поверхности на дельфинах.</w:t>
      </w:r>
    </w:p>
    <w:p w:rsidR="001754F9" w:rsidRPr="002328EA" w:rsidRDefault="001754F9" w:rsidP="001754F9">
      <w:pPr>
        <w:spacing w:line="276" w:lineRule="auto"/>
        <w:ind w:left="720"/>
      </w:pPr>
      <w:r w:rsidRPr="0071258A">
        <w:rPr>
          <w:b/>
          <w:u w:val="single"/>
        </w:rPr>
        <w:t>НЕТ</w:t>
      </w:r>
      <w:r>
        <w:t>. Крабы всплывают с помощью своих собственных лапок</w:t>
      </w:r>
    </w:p>
    <w:p w:rsidR="002F5F3D" w:rsidRDefault="0071258A" w:rsidP="002328EA">
      <w:pPr>
        <w:numPr>
          <w:ilvl w:val="0"/>
          <w:numId w:val="6"/>
        </w:numPr>
        <w:spacing w:line="276" w:lineRule="auto"/>
      </w:pPr>
      <w:r w:rsidRPr="002328EA">
        <w:t>Устрицы часто изменяют свой пол.</w:t>
      </w:r>
    </w:p>
    <w:p w:rsidR="001754F9" w:rsidRPr="002328EA" w:rsidRDefault="001754F9" w:rsidP="001754F9">
      <w:pPr>
        <w:spacing w:line="276" w:lineRule="auto"/>
        <w:ind w:left="720"/>
      </w:pPr>
      <w:r w:rsidRPr="0071258A">
        <w:rPr>
          <w:b/>
          <w:u w:val="single"/>
        </w:rPr>
        <w:t>ПРАВДА</w:t>
      </w:r>
      <w:r>
        <w:t>. Рождаясь самцом, устрица затем становится самкой. Отложив яички, самка вновь становится самцом. В холодных водах устрицы меняют свой пол раз в год, а в теплых морях они делают это значительно чаще.</w:t>
      </w:r>
    </w:p>
    <w:p w:rsidR="002F5F3D" w:rsidRDefault="0071258A" w:rsidP="002328EA">
      <w:pPr>
        <w:numPr>
          <w:ilvl w:val="0"/>
          <w:numId w:val="6"/>
        </w:numPr>
        <w:spacing w:line="276" w:lineRule="auto"/>
      </w:pPr>
      <w:r w:rsidRPr="002328EA">
        <w:t>Рыба-дикобраз может выбраться из желудка акулы.</w:t>
      </w:r>
    </w:p>
    <w:p w:rsidR="001754F9" w:rsidRPr="002328EA" w:rsidRDefault="001754F9" w:rsidP="001754F9">
      <w:pPr>
        <w:spacing w:line="276" w:lineRule="auto"/>
        <w:ind w:left="720"/>
      </w:pPr>
      <w:r w:rsidRPr="0071258A">
        <w:rPr>
          <w:b/>
          <w:u w:val="single"/>
        </w:rPr>
        <w:t>ПО-ВИДИМОМУ, НЕТ</w:t>
      </w:r>
      <w:r>
        <w:t>. Один автор утверждает, что рыба-дикобраз будет стремиться прорвать желудок и наружный панцирь акулы до тех пор, пока не выберется на свободу. Так как нет никаких доказательств, это представляется маловероятным.</w:t>
      </w:r>
    </w:p>
    <w:p w:rsidR="002328EA" w:rsidRDefault="002328EA"/>
    <w:sectPr w:rsidR="002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9BC"/>
    <w:multiLevelType w:val="hybridMultilevel"/>
    <w:tmpl w:val="26887F22"/>
    <w:lvl w:ilvl="0" w:tplc="BD62E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86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8C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D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6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A0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69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E9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866D81"/>
    <w:multiLevelType w:val="hybridMultilevel"/>
    <w:tmpl w:val="708AD148"/>
    <w:lvl w:ilvl="0" w:tplc="2D903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E9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42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CC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4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24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E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684097"/>
    <w:multiLevelType w:val="hybridMultilevel"/>
    <w:tmpl w:val="353210AC"/>
    <w:lvl w:ilvl="0" w:tplc="1778A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22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01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1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E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8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E2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6574ED"/>
    <w:multiLevelType w:val="hybridMultilevel"/>
    <w:tmpl w:val="084C99CC"/>
    <w:lvl w:ilvl="0" w:tplc="AAA0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ED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4D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6F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63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67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09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1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02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66EAB"/>
    <w:multiLevelType w:val="hybridMultilevel"/>
    <w:tmpl w:val="EFC60096"/>
    <w:lvl w:ilvl="0" w:tplc="D4AA2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2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4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6E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E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0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CD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617AD9"/>
    <w:multiLevelType w:val="hybridMultilevel"/>
    <w:tmpl w:val="625CDF4E"/>
    <w:lvl w:ilvl="0" w:tplc="2DB6F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40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4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21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83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89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47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0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EA"/>
    <w:rsid w:val="000E5D4B"/>
    <w:rsid w:val="001754F9"/>
    <w:rsid w:val="002328EA"/>
    <w:rsid w:val="002F5F3D"/>
    <w:rsid w:val="005C6B34"/>
    <w:rsid w:val="00637A2D"/>
    <w:rsid w:val="006C619D"/>
    <w:rsid w:val="0071258A"/>
    <w:rsid w:val="008149C2"/>
    <w:rsid w:val="009068B2"/>
    <w:rsid w:val="00A33B46"/>
    <w:rsid w:val="00EE11DF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EA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EA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7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2016-06-07T09:31:00Z</dcterms:created>
  <dcterms:modified xsi:type="dcterms:W3CDTF">2017-07-20T03:44:00Z</dcterms:modified>
</cp:coreProperties>
</file>